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5AE310F7"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9F0588">
        <w:rPr>
          <w:rFonts w:ascii="GHEA Grapalat" w:hAnsi="GHEA Grapalat"/>
          <w:i w:val="0"/>
          <w:sz w:val="24"/>
          <w:szCs w:val="24"/>
        </w:rPr>
        <w:t>31</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453BE5">
        <w:rPr>
          <w:rFonts w:ascii="GHEA Grapalat" w:hAnsi="GHEA Grapalat"/>
          <w:i w:val="0"/>
          <w:sz w:val="24"/>
          <w:szCs w:val="24"/>
          <w:lang w:val="en-US"/>
        </w:rPr>
        <w:t>Octob</w:t>
      </w:r>
      <w:r w:rsidR="00835FBF">
        <w:rPr>
          <w:rFonts w:ascii="GHEA Grapalat" w:hAnsi="GHEA Grapalat"/>
          <w:i w:val="0"/>
          <w:sz w:val="24"/>
          <w:szCs w:val="24"/>
          <w:lang w:val="en-US"/>
        </w:rPr>
        <w:t>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E090BCE"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9F0588">
        <w:rPr>
          <w:rFonts w:ascii="GHEA Grapalat" w:hAnsi="GHEA Grapalat"/>
          <w:b/>
          <w:i w:val="0"/>
          <w:sz w:val="24"/>
          <w:szCs w:val="24"/>
        </w:rPr>
        <w:t>25/41</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60B6399"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135FED" w:rsidRPr="00790F3A">
        <w:rPr>
          <w:rFonts w:ascii="GHEA Grapalat" w:hAnsi="GHEA Grapalat" w:cs="Sylfaen"/>
          <w:b/>
          <w:i w:val="0"/>
          <w:sz w:val="24"/>
          <w:szCs w:val="24"/>
          <w:lang w:val="hy-AM"/>
        </w:rPr>
        <w:t xml:space="preserve">of </w:t>
      </w:r>
      <w:r w:rsidR="009F0588" w:rsidRPr="009F0588">
        <w:rPr>
          <w:rFonts w:ascii="GHEA Grapalat" w:hAnsi="GHEA Grapalat" w:cs="Sylfaen"/>
          <w:b/>
          <w:i w:val="0"/>
          <w:sz w:val="24"/>
          <w:szCs w:val="24"/>
          <w:lang w:val="hy-AM"/>
        </w:rPr>
        <w:t xml:space="preserve">Consulting services for the quality control of ongoing renovation works in the courtyard areas of the Malatia-Sebastia </w:t>
      </w:r>
      <w:r w:rsidR="00835FBF" w:rsidRPr="00835FBF">
        <w:rPr>
          <w:rFonts w:ascii="GHEA Grapalat" w:hAnsi="GHEA Grapalat" w:cs="Sylfaen"/>
          <w:b/>
          <w:i w:val="0"/>
          <w:sz w:val="24"/>
          <w:szCs w:val="24"/>
          <w:lang w:val="hy-AM"/>
        </w:rPr>
        <w:t xml:space="preserve">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052732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453BE5">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9F0588">
        <w:rPr>
          <w:rFonts w:ascii="GHEA Grapalat" w:hAnsi="GHEA Grapalat"/>
          <w:b/>
          <w:i w:val="0"/>
          <w:spacing w:val="1"/>
          <w:sz w:val="24"/>
          <w:szCs w:val="24"/>
        </w:rPr>
        <w:t>1</w:t>
      </w:r>
      <w:r w:rsidR="001C0819">
        <w:rPr>
          <w:rFonts w:ascii="GHEA Grapalat" w:hAnsi="GHEA Grapalat"/>
          <w:b/>
          <w:i w:val="0"/>
          <w:spacing w:val="1"/>
          <w:sz w:val="24"/>
          <w:szCs w:val="24"/>
        </w:rPr>
        <w:t>1</w:t>
      </w:r>
      <w:r w:rsidR="00835FBF">
        <w:rPr>
          <w:rFonts w:ascii="GHEA Grapalat" w:hAnsi="GHEA Grapalat"/>
          <w:b/>
          <w:i w:val="0"/>
          <w:spacing w:val="1"/>
          <w:sz w:val="24"/>
          <w:szCs w:val="24"/>
        </w:rPr>
        <w:t>.</w:t>
      </w:r>
      <w:r w:rsidR="00453BE5">
        <w:rPr>
          <w:rFonts w:ascii="GHEA Grapalat" w:hAnsi="GHEA Grapalat"/>
          <w:b/>
          <w:i w:val="0"/>
          <w:spacing w:val="1"/>
          <w:sz w:val="24"/>
          <w:szCs w:val="24"/>
        </w:rPr>
        <w:t>1</w:t>
      </w:r>
      <w:r w:rsidR="009F0588">
        <w:rPr>
          <w:rFonts w:ascii="GHEA Grapalat" w:hAnsi="GHEA Grapalat"/>
          <w:b/>
          <w:i w:val="0"/>
          <w:spacing w:val="1"/>
          <w:sz w:val="24"/>
          <w:szCs w:val="24"/>
        </w:rPr>
        <w:t>1</w:t>
      </w:r>
      <w:r w:rsidR="00835FBF">
        <w:rPr>
          <w:rFonts w:ascii="GHEA Grapalat" w:hAnsi="GHEA Grapalat"/>
          <w:b/>
          <w:i w:val="0"/>
          <w:spacing w:val="1"/>
          <w:sz w:val="24"/>
          <w:szCs w:val="24"/>
        </w:rPr>
        <w:t>.2025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56F4F2D"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453BE5">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9F0588">
        <w:rPr>
          <w:rFonts w:ascii="GHEA Grapalat" w:hAnsi="GHEA Grapalat"/>
          <w:b/>
          <w:i w:val="0"/>
          <w:spacing w:val="1"/>
          <w:sz w:val="24"/>
          <w:szCs w:val="24"/>
        </w:rPr>
        <w:t>1</w:t>
      </w:r>
      <w:r w:rsidR="001C0819">
        <w:rPr>
          <w:rFonts w:ascii="GHEA Grapalat" w:hAnsi="GHEA Grapalat"/>
          <w:b/>
          <w:i w:val="0"/>
          <w:spacing w:val="1"/>
          <w:sz w:val="24"/>
          <w:szCs w:val="24"/>
        </w:rPr>
        <w:t>1</w:t>
      </w:r>
      <w:r w:rsidR="00835FBF">
        <w:rPr>
          <w:rFonts w:ascii="GHEA Grapalat" w:hAnsi="GHEA Grapalat"/>
          <w:b/>
          <w:i w:val="0"/>
          <w:spacing w:val="1"/>
          <w:sz w:val="24"/>
          <w:szCs w:val="24"/>
        </w:rPr>
        <w:t>.</w:t>
      </w:r>
      <w:r w:rsidR="00453BE5">
        <w:rPr>
          <w:rFonts w:ascii="GHEA Grapalat" w:hAnsi="GHEA Grapalat"/>
          <w:b/>
          <w:i w:val="0"/>
          <w:spacing w:val="1"/>
          <w:sz w:val="24"/>
          <w:szCs w:val="24"/>
        </w:rPr>
        <w:t>1</w:t>
      </w:r>
      <w:r w:rsidR="009F0588">
        <w:rPr>
          <w:rFonts w:ascii="GHEA Grapalat" w:hAnsi="GHEA Grapalat"/>
          <w:b/>
          <w:i w:val="0"/>
          <w:spacing w:val="1"/>
          <w:sz w:val="24"/>
          <w:szCs w:val="24"/>
        </w:rPr>
        <w:t>1</w:t>
      </w:r>
      <w:r w:rsidR="00835FBF">
        <w:rPr>
          <w:rFonts w:ascii="GHEA Grapalat" w:hAnsi="GHEA Grapalat"/>
          <w:b/>
          <w:i w:val="0"/>
          <w:spacing w:val="1"/>
          <w:sz w:val="24"/>
          <w:szCs w:val="24"/>
        </w:rPr>
        <w:t>.2025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CEE60" w14:textId="77777777" w:rsidR="00E36AE6" w:rsidRDefault="00E36AE6">
      <w:r>
        <w:separator/>
      </w:r>
    </w:p>
  </w:endnote>
  <w:endnote w:type="continuationSeparator" w:id="0">
    <w:p w14:paraId="72F18CE1" w14:textId="77777777" w:rsidR="00E36AE6" w:rsidRDefault="00E36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128EA" w14:textId="77777777" w:rsidR="00E36AE6" w:rsidRDefault="00E36AE6">
      <w:r>
        <w:separator/>
      </w:r>
    </w:p>
  </w:footnote>
  <w:footnote w:type="continuationSeparator" w:id="0">
    <w:p w14:paraId="09ADCCEC" w14:textId="77777777" w:rsidR="00E36AE6" w:rsidRDefault="00E36A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4D72"/>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19"/>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F2"/>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0588"/>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CF"/>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AE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201</cp:revision>
  <cp:lastPrinted>2017-05-25T08:14:00Z</cp:lastPrinted>
  <dcterms:created xsi:type="dcterms:W3CDTF">2017-06-08T07:41:00Z</dcterms:created>
  <dcterms:modified xsi:type="dcterms:W3CDTF">2025-11-03T12:47:00Z</dcterms:modified>
</cp:coreProperties>
</file>